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B63" w:rsidRDefault="00FB0B63" w:rsidP="0033492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8172938"/>
            <wp:effectExtent l="0" t="0" r="0" b="0"/>
            <wp:docPr id="1" name="Рисунок 1" descr="C:\Users\Галина\Pictures\2024-12-1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Pictures\2024-12-11\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B63" w:rsidRDefault="00FB0B63" w:rsidP="0033492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B0B63" w:rsidRDefault="00FB0B63" w:rsidP="0033492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B0B63" w:rsidRDefault="00FB0B63" w:rsidP="0033492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3492C" w:rsidRPr="005423D1" w:rsidRDefault="0033492C" w:rsidP="0033492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542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Перечень основного оборудования: предметы мебели, ТСО, дополнительные средства дизайна.</w:t>
      </w:r>
    </w:p>
    <w:p w:rsidR="0033492C" w:rsidRDefault="0033492C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6"/>
        <w:gridCol w:w="7843"/>
        <w:gridCol w:w="1162"/>
      </w:tblGrid>
      <w:tr w:rsidR="00A30E1F" w:rsidTr="0033492C">
        <w:tc>
          <w:tcPr>
            <w:tcW w:w="0" w:type="auto"/>
          </w:tcPr>
          <w:p w:rsidR="0033492C" w:rsidRPr="00043EF6" w:rsidRDefault="0033492C" w:rsidP="00043EF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43EF6">
              <w:rPr>
                <w:rFonts w:ascii="Times New Roman" w:hAnsi="Times New Roman" w:cs="Times New Roman"/>
                <w:i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:rsidR="0033492C" w:rsidRPr="00043EF6" w:rsidRDefault="0033492C" w:rsidP="00043EF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43EF6"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имущества</w:t>
            </w:r>
          </w:p>
        </w:tc>
        <w:tc>
          <w:tcPr>
            <w:tcW w:w="0" w:type="auto"/>
          </w:tcPr>
          <w:p w:rsidR="0033492C" w:rsidRPr="00043EF6" w:rsidRDefault="0033492C" w:rsidP="00043EF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43EF6">
              <w:rPr>
                <w:rFonts w:ascii="Times New Roman" w:hAnsi="Times New Roman" w:cs="Times New Roman"/>
                <w:i/>
                <w:sz w:val="28"/>
                <w:szCs w:val="28"/>
              </w:rPr>
              <w:t>Кол-во</w:t>
            </w:r>
          </w:p>
        </w:tc>
      </w:tr>
      <w:tr w:rsidR="00A30E1F" w:rsidTr="0033492C">
        <w:tc>
          <w:tcPr>
            <w:tcW w:w="0" w:type="auto"/>
          </w:tcPr>
          <w:p w:rsidR="0033492C" w:rsidRDefault="00334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0" w:type="auto"/>
          </w:tcPr>
          <w:p w:rsidR="0033492C" w:rsidRPr="00A30E1F" w:rsidRDefault="00F22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E1F">
              <w:rPr>
                <w:rFonts w:ascii="Times New Roman" w:hAnsi="Times New Roman" w:cs="Times New Roman"/>
                <w:sz w:val="28"/>
                <w:szCs w:val="28"/>
              </w:rPr>
              <w:t xml:space="preserve">Игровой уголок с пузырьковой колонной «Зазеркалье» </w:t>
            </w:r>
          </w:p>
        </w:tc>
        <w:tc>
          <w:tcPr>
            <w:tcW w:w="0" w:type="auto"/>
          </w:tcPr>
          <w:p w:rsidR="0033492C" w:rsidRDefault="00F22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A30E1F" w:rsidTr="0033492C">
        <w:tc>
          <w:tcPr>
            <w:tcW w:w="0" w:type="auto"/>
          </w:tcPr>
          <w:p w:rsidR="0033492C" w:rsidRDefault="00334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0" w:type="auto"/>
          </w:tcPr>
          <w:p w:rsidR="0033492C" w:rsidRPr="00A30E1F" w:rsidRDefault="00F22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E1F">
              <w:rPr>
                <w:rFonts w:ascii="Times New Roman" w:hAnsi="Times New Roman" w:cs="Times New Roman"/>
                <w:sz w:val="28"/>
                <w:szCs w:val="28"/>
              </w:rPr>
              <w:t>Светящаяся светодиодная нить</w:t>
            </w:r>
          </w:p>
        </w:tc>
        <w:tc>
          <w:tcPr>
            <w:tcW w:w="0" w:type="auto"/>
          </w:tcPr>
          <w:p w:rsidR="0033492C" w:rsidRDefault="00F22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A30E1F" w:rsidTr="0033492C">
        <w:tc>
          <w:tcPr>
            <w:tcW w:w="0" w:type="auto"/>
          </w:tcPr>
          <w:p w:rsidR="0033492C" w:rsidRDefault="00334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0" w:type="auto"/>
          </w:tcPr>
          <w:p w:rsidR="0033492C" w:rsidRPr="00A30E1F" w:rsidRDefault="00F22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E1F">
              <w:rPr>
                <w:rFonts w:ascii="Times New Roman" w:hAnsi="Times New Roman" w:cs="Times New Roman"/>
                <w:sz w:val="28"/>
                <w:szCs w:val="28"/>
              </w:rPr>
              <w:t>Сухой бассейн с подсветкой</w:t>
            </w:r>
          </w:p>
        </w:tc>
        <w:tc>
          <w:tcPr>
            <w:tcW w:w="0" w:type="auto"/>
          </w:tcPr>
          <w:p w:rsidR="0033492C" w:rsidRDefault="00F22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A30E1F" w:rsidTr="0033492C">
        <w:tc>
          <w:tcPr>
            <w:tcW w:w="0" w:type="auto"/>
          </w:tcPr>
          <w:p w:rsidR="0033492C" w:rsidRDefault="00334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0" w:type="auto"/>
          </w:tcPr>
          <w:p w:rsidR="0033492C" w:rsidRPr="00A30E1F" w:rsidRDefault="00F22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E1F">
              <w:rPr>
                <w:rFonts w:ascii="Times New Roman" w:hAnsi="Times New Roman" w:cs="Times New Roman"/>
                <w:sz w:val="28"/>
                <w:szCs w:val="28"/>
              </w:rPr>
              <w:t>Шарики пластиковые для сухого бассейна</w:t>
            </w:r>
          </w:p>
        </w:tc>
        <w:tc>
          <w:tcPr>
            <w:tcW w:w="0" w:type="auto"/>
          </w:tcPr>
          <w:p w:rsidR="0033492C" w:rsidRDefault="00334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0E1F" w:rsidTr="0033492C">
        <w:tc>
          <w:tcPr>
            <w:tcW w:w="0" w:type="auto"/>
          </w:tcPr>
          <w:p w:rsidR="0033492C" w:rsidRDefault="00334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0" w:type="auto"/>
          </w:tcPr>
          <w:p w:rsidR="0033492C" w:rsidRPr="00A30E1F" w:rsidRDefault="00F22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E1F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proofErr w:type="spellStart"/>
            <w:r w:rsidRPr="00A30E1F">
              <w:rPr>
                <w:rFonts w:ascii="Times New Roman" w:hAnsi="Times New Roman" w:cs="Times New Roman"/>
                <w:sz w:val="28"/>
                <w:szCs w:val="28"/>
              </w:rPr>
              <w:t>Фибердуш</w:t>
            </w:r>
            <w:proofErr w:type="spellEnd"/>
            <w:r w:rsidRPr="00A30E1F">
              <w:rPr>
                <w:rFonts w:ascii="Times New Roman" w:hAnsi="Times New Roman" w:cs="Times New Roman"/>
                <w:sz w:val="28"/>
                <w:szCs w:val="28"/>
              </w:rPr>
              <w:t xml:space="preserve"> «Солнышко»</w:t>
            </w:r>
          </w:p>
        </w:tc>
        <w:tc>
          <w:tcPr>
            <w:tcW w:w="0" w:type="auto"/>
          </w:tcPr>
          <w:p w:rsidR="0033492C" w:rsidRDefault="00F22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A30E1F" w:rsidTr="0033492C">
        <w:tc>
          <w:tcPr>
            <w:tcW w:w="0" w:type="auto"/>
          </w:tcPr>
          <w:p w:rsidR="0033492C" w:rsidRDefault="00334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0" w:type="auto"/>
          </w:tcPr>
          <w:p w:rsidR="0033492C" w:rsidRPr="00A30E1F" w:rsidRDefault="00F22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E1F">
              <w:rPr>
                <w:rFonts w:ascii="Times New Roman" w:hAnsi="Times New Roman" w:cs="Times New Roman"/>
                <w:sz w:val="28"/>
                <w:szCs w:val="28"/>
              </w:rPr>
              <w:t>Настенное панно «Дождь».</w:t>
            </w:r>
          </w:p>
        </w:tc>
        <w:tc>
          <w:tcPr>
            <w:tcW w:w="0" w:type="auto"/>
          </w:tcPr>
          <w:p w:rsidR="0033492C" w:rsidRDefault="00F22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A30E1F" w:rsidTr="0033492C">
        <w:tc>
          <w:tcPr>
            <w:tcW w:w="0" w:type="auto"/>
          </w:tcPr>
          <w:p w:rsidR="0033492C" w:rsidRDefault="00334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0" w:type="auto"/>
          </w:tcPr>
          <w:p w:rsidR="0033492C" w:rsidRPr="00A30E1F" w:rsidRDefault="00F22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E1F">
              <w:rPr>
                <w:rFonts w:ascii="Times New Roman" w:hAnsi="Times New Roman" w:cs="Times New Roman"/>
                <w:sz w:val="28"/>
                <w:szCs w:val="28"/>
              </w:rPr>
              <w:t xml:space="preserve">Пуфик – кресло «Груша» с гранулами»  </w:t>
            </w:r>
          </w:p>
        </w:tc>
        <w:tc>
          <w:tcPr>
            <w:tcW w:w="0" w:type="auto"/>
          </w:tcPr>
          <w:p w:rsidR="0033492C" w:rsidRDefault="00F22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A30E1F" w:rsidTr="0033492C">
        <w:tc>
          <w:tcPr>
            <w:tcW w:w="0" w:type="auto"/>
          </w:tcPr>
          <w:p w:rsidR="0033492C" w:rsidRDefault="00334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0" w:type="auto"/>
          </w:tcPr>
          <w:p w:rsidR="0033492C" w:rsidRPr="00A30E1F" w:rsidRDefault="00F22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E1F">
              <w:rPr>
                <w:rFonts w:ascii="Times New Roman" w:hAnsi="Times New Roman" w:cs="Times New Roman"/>
                <w:sz w:val="28"/>
                <w:szCs w:val="28"/>
              </w:rPr>
              <w:t xml:space="preserve">Сенсорный гамак </w:t>
            </w:r>
            <w:proofErr w:type="spellStart"/>
            <w:r w:rsidRPr="00A30E1F">
              <w:rPr>
                <w:rFonts w:ascii="Times New Roman" w:hAnsi="Times New Roman" w:cs="Times New Roman"/>
                <w:sz w:val="28"/>
                <w:szCs w:val="28"/>
              </w:rPr>
              <w:t>Соволет</w:t>
            </w:r>
            <w:proofErr w:type="spellEnd"/>
          </w:p>
        </w:tc>
        <w:tc>
          <w:tcPr>
            <w:tcW w:w="0" w:type="auto"/>
          </w:tcPr>
          <w:p w:rsidR="0033492C" w:rsidRDefault="004923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A30E1F" w:rsidTr="0033492C">
        <w:tc>
          <w:tcPr>
            <w:tcW w:w="0" w:type="auto"/>
          </w:tcPr>
          <w:p w:rsidR="0033492C" w:rsidRDefault="00334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0" w:type="auto"/>
          </w:tcPr>
          <w:p w:rsidR="0033492C" w:rsidRPr="00A30E1F" w:rsidRDefault="004923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E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30E1F">
              <w:rPr>
                <w:rFonts w:ascii="Times New Roman" w:hAnsi="Times New Roman" w:cs="Times New Roman"/>
                <w:sz w:val="28"/>
                <w:szCs w:val="28"/>
              </w:rPr>
              <w:t>Деревянный балансир Лабиринт</w:t>
            </w:r>
          </w:p>
        </w:tc>
        <w:tc>
          <w:tcPr>
            <w:tcW w:w="0" w:type="auto"/>
          </w:tcPr>
          <w:p w:rsidR="0033492C" w:rsidRDefault="004923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A30E1F" w:rsidTr="0033492C">
        <w:tc>
          <w:tcPr>
            <w:tcW w:w="0" w:type="auto"/>
          </w:tcPr>
          <w:p w:rsidR="0033492C" w:rsidRDefault="00334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0" w:type="auto"/>
          </w:tcPr>
          <w:p w:rsidR="0033492C" w:rsidRPr="00A30E1F" w:rsidRDefault="004923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E1F">
              <w:rPr>
                <w:rFonts w:ascii="Times New Roman" w:hAnsi="Times New Roman" w:cs="Times New Roman"/>
                <w:sz w:val="28"/>
                <w:szCs w:val="28"/>
              </w:rPr>
              <w:t>Детская сенсорная дорожка «Кочки»</w:t>
            </w:r>
          </w:p>
        </w:tc>
        <w:tc>
          <w:tcPr>
            <w:tcW w:w="0" w:type="auto"/>
          </w:tcPr>
          <w:p w:rsidR="0033492C" w:rsidRDefault="004923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A30E1F" w:rsidTr="0033492C">
        <w:tc>
          <w:tcPr>
            <w:tcW w:w="0" w:type="auto"/>
          </w:tcPr>
          <w:p w:rsidR="0033492C" w:rsidRDefault="00334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0" w:type="auto"/>
          </w:tcPr>
          <w:p w:rsidR="0033492C" w:rsidRPr="00A30E1F" w:rsidRDefault="004923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E1F">
              <w:rPr>
                <w:rFonts w:ascii="Times New Roman" w:hAnsi="Times New Roman" w:cs="Times New Roman"/>
                <w:sz w:val="28"/>
                <w:szCs w:val="28"/>
              </w:rPr>
              <w:t>Детская сенсорная дорожка «Камушки»</w:t>
            </w:r>
          </w:p>
        </w:tc>
        <w:tc>
          <w:tcPr>
            <w:tcW w:w="0" w:type="auto"/>
          </w:tcPr>
          <w:p w:rsidR="0033492C" w:rsidRDefault="00EB0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923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492309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A30E1F" w:rsidTr="0033492C">
        <w:tc>
          <w:tcPr>
            <w:tcW w:w="0" w:type="auto"/>
          </w:tcPr>
          <w:p w:rsidR="0033492C" w:rsidRDefault="00334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0" w:type="auto"/>
          </w:tcPr>
          <w:p w:rsidR="0033492C" w:rsidRPr="00A30E1F" w:rsidRDefault="00A30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E1F">
              <w:rPr>
                <w:rFonts w:ascii="Times New Roman" w:hAnsi="Times New Roman" w:cs="Times New Roman"/>
                <w:sz w:val="28"/>
                <w:szCs w:val="28"/>
              </w:rPr>
              <w:t xml:space="preserve">Чулок Совы </w:t>
            </w:r>
            <w:r w:rsidR="00EB0529">
              <w:rPr>
                <w:rFonts w:ascii="Times New Roman" w:hAnsi="Times New Roman" w:cs="Times New Roman"/>
                <w:sz w:val="28"/>
                <w:szCs w:val="28"/>
              </w:rPr>
              <w:t>розовый</w:t>
            </w:r>
          </w:p>
        </w:tc>
        <w:tc>
          <w:tcPr>
            <w:tcW w:w="0" w:type="auto"/>
          </w:tcPr>
          <w:p w:rsidR="0033492C" w:rsidRDefault="00A30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A30E1F" w:rsidTr="0033492C">
        <w:tc>
          <w:tcPr>
            <w:tcW w:w="0" w:type="auto"/>
          </w:tcPr>
          <w:p w:rsidR="0033492C" w:rsidRDefault="00334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0" w:type="auto"/>
          </w:tcPr>
          <w:p w:rsidR="0033492C" w:rsidRPr="00A30E1F" w:rsidRDefault="00EB0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Пледь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белая</w:t>
            </w:r>
          </w:p>
        </w:tc>
        <w:tc>
          <w:tcPr>
            <w:tcW w:w="0" w:type="auto"/>
          </w:tcPr>
          <w:p w:rsidR="0033492C" w:rsidRDefault="00EB0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A30E1F" w:rsidTr="0033492C">
        <w:tc>
          <w:tcPr>
            <w:tcW w:w="0" w:type="auto"/>
          </w:tcPr>
          <w:p w:rsidR="0033492C" w:rsidRDefault="00334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0" w:type="auto"/>
          </w:tcPr>
          <w:p w:rsidR="0033492C" w:rsidRDefault="00EB0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Пластиковые контейнеры</w:t>
            </w:r>
          </w:p>
        </w:tc>
        <w:tc>
          <w:tcPr>
            <w:tcW w:w="0" w:type="auto"/>
          </w:tcPr>
          <w:p w:rsidR="0033492C" w:rsidRDefault="00EB0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A30E1F" w:rsidTr="0033492C">
        <w:tc>
          <w:tcPr>
            <w:tcW w:w="0" w:type="auto"/>
          </w:tcPr>
          <w:p w:rsidR="0033492C" w:rsidRDefault="00334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0" w:type="auto"/>
          </w:tcPr>
          <w:p w:rsidR="0033492C" w:rsidRDefault="00EB0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Массажные коврики</w:t>
            </w:r>
          </w:p>
        </w:tc>
        <w:tc>
          <w:tcPr>
            <w:tcW w:w="0" w:type="auto"/>
          </w:tcPr>
          <w:p w:rsidR="0033492C" w:rsidRDefault="00EB0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A30E1F" w:rsidTr="0033492C">
        <w:tc>
          <w:tcPr>
            <w:tcW w:w="0" w:type="auto"/>
          </w:tcPr>
          <w:p w:rsidR="0033492C" w:rsidRDefault="00334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0" w:type="auto"/>
          </w:tcPr>
          <w:p w:rsidR="0033492C" w:rsidRDefault="00EB0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Развивающая игрушка пирамидка вкладыши стаканчики </w:t>
            </w:r>
          </w:p>
        </w:tc>
        <w:tc>
          <w:tcPr>
            <w:tcW w:w="0" w:type="auto"/>
          </w:tcPr>
          <w:p w:rsidR="0033492C" w:rsidRDefault="00E34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набора</w:t>
            </w:r>
          </w:p>
        </w:tc>
      </w:tr>
      <w:tr w:rsidR="00A30E1F" w:rsidTr="0033492C">
        <w:tc>
          <w:tcPr>
            <w:tcW w:w="0" w:type="auto"/>
          </w:tcPr>
          <w:p w:rsidR="0033492C" w:rsidRDefault="00334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0" w:type="auto"/>
          </w:tcPr>
          <w:p w:rsidR="0033492C" w:rsidRDefault="00E34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Деревянная игрушка Машинка Автокран с магнитными элементами и строительными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блочками</w:t>
            </w:r>
            <w:proofErr w:type="spellEnd"/>
          </w:p>
        </w:tc>
        <w:tc>
          <w:tcPr>
            <w:tcW w:w="0" w:type="auto"/>
          </w:tcPr>
          <w:p w:rsidR="0033492C" w:rsidRDefault="00E34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A30E1F" w:rsidTr="0033492C">
        <w:tc>
          <w:tcPr>
            <w:tcW w:w="0" w:type="auto"/>
          </w:tcPr>
          <w:p w:rsidR="0033492C" w:rsidRDefault="00334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0" w:type="auto"/>
          </w:tcPr>
          <w:p w:rsidR="0033492C" w:rsidRDefault="00E34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Деревянная игрушка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пазл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пирамидка «Радуга»</w:t>
            </w:r>
          </w:p>
        </w:tc>
        <w:tc>
          <w:tcPr>
            <w:tcW w:w="0" w:type="auto"/>
          </w:tcPr>
          <w:p w:rsidR="0033492C" w:rsidRDefault="00FD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A30E1F" w:rsidTr="0033492C">
        <w:tc>
          <w:tcPr>
            <w:tcW w:w="0" w:type="auto"/>
          </w:tcPr>
          <w:p w:rsidR="0033492C" w:rsidRDefault="00976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0" w:type="auto"/>
          </w:tcPr>
          <w:p w:rsidR="0033492C" w:rsidRPr="00976AE2" w:rsidRDefault="00976AE2">
            <w:pPr>
              <w:rPr>
                <w:rFonts w:ascii="Times New Roman" w:hAnsi="Times New Roman" w:cs="Times New Roman"/>
                <w:sz w:val="28"/>
                <w:szCs w:val="28"/>
                <w:lang w:val="en-IE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Фитбол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полумассажный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Starfit</w:t>
            </w:r>
            <w:proofErr w:type="spellEnd"/>
          </w:p>
        </w:tc>
        <w:tc>
          <w:tcPr>
            <w:tcW w:w="0" w:type="auto"/>
          </w:tcPr>
          <w:p w:rsidR="0033492C" w:rsidRPr="00976AE2" w:rsidRDefault="00976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E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IE"/>
              </w:rPr>
              <w:t>шт</w:t>
            </w:r>
            <w:proofErr w:type="spellEnd"/>
          </w:p>
        </w:tc>
      </w:tr>
      <w:tr w:rsidR="00E34DC5" w:rsidTr="0033492C">
        <w:tc>
          <w:tcPr>
            <w:tcW w:w="0" w:type="auto"/>
          </w:tcPr>
          <w:p w:rsidR="00E34DC5" w:rsidRDefault="00E34D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34DC5" w:rsidRDefault="00E34D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34DC5" w:rsidRDefault="00E34D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DC5" w:rsidTr="0033492C">
        <w:tc>
          <w:tcPr>
            <w:tcW w:w="0" w:type="auto"/>
          </w:tcPr>
          <w:p w:rsidR="00E34DC5" w:rsidRDefault="00E34D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34DC5" w:rsidRDefault="00E34D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34DC5" w:rsidRDefault="00E34D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DC5" w:rsidTr="0033492C">
        <w:tc>
          <w:tcPr>
            <w:tcW w:w="0" w:type="auto"/>
          </w:tcPr>
          <w:p w:rsidR="00E34DC5" w:rsidRDefault="00E34D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34DC5" w:rsidRDefault="00E34D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34DC5" w:rsidRDefault="00E34D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3492C" w:rsidRPr="0033492C" w:rsidRDefault="0033492C">
      <w:pPr>
        <w:rPr>
          <w:rFonts w:ascii="Times New Roman" w:hAnsi="Times New Roman" w:cs="Times New Roman"/>
          <w:sz w:val="28"/>
          <w:szCs w:val="28"/>
        </w:rPr>
      </w:pPr>
    </w:p>
    <w:sectPr w:rsidR="0033492C" w:rsidRPr="0033492C" w:rsidSect="00420F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533B" w:rsidRDefault="002C533B" w:rsidP="0033492C">
      <w:pPr>
        <w:spacing w:after="0" w:line="240" w:lineRule="auto"/>
      </w:pPr>
      <w:r>
        <w:separator/>
      </w:r>
    </w:p>
  </w:endnote>
  <w:endnote w:type="continuationSeparator" w:id="0">
    <w:p w:rsidR="002C533B" w:rsidRDefault="002C533B" w:rsidP="00334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533B" w:rsidRDefault="002C533B" w:rsidP="0033492C">
      <w:pPr>
        <w:spacing w:after="0" w:line="240" w:lineRule="auto"/>
      </w:pPr>
      <w:r>
        <w:separator/>
      </w:r>
    </w:p>
  </w:footnote>
  <w:footnote w:type="continuationSeparator" w:id="0">
    <w:p w:rsidR="002C533B" w:rsidRDefault="002C533B" w:rsidP="003349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44CFB"/>
    <w:rsid w:val="00043EF6"/>
    <w:rsid w:val="001348D5"/>
    <w:rsid w:val="0028330E"/>
    <w:rsid w:val="002C533B"/>
    <w:rsid w:val="0033492C"/>
    <w:rsid w:val="00420FB9"/>
    <w:rsid w:val="00492309"/>
    <w:rsid w:val="005E5C67"/>
    <w:rsid w:val="00976AE2"/>
    <w:rsid w:val="009B45C3"/>
    <w:rsid w:val="00A30E1F"/>
    <w:rsid w:val="00A855B6"/>
    <w:rsid w:val="00CE4BF3"/>
    <w:rsid w:val="00E348F2"/>
    <w:rsid w:val="00E34DC5"/>
    <w:rsid w:val="00E44CFB"/>
    <w:rsid w:val="00EB0529"/>
    <w:rsid w:val="00F22C2B"/>
    <w:rsid w:val="00F43A0A"/>
    <w:rsid w:val="00FB0B63"/>
    <w:rsid w:val="00FD3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F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34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3492C"/>
  </w:style>
  <w:style w:type="paragraph" w:styleId="a5">
    <w:name w:val="footer"/>
    <w:basedOn w:val="a"/>
    <w:link w:val="a6"/>
    <w:uiPriority w:val="99"/>
    <w:semiHidden/>
    <w:unhideWhenUsed/>
    <w:rsid w:val="00334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3492C"/>
  </w:style>
  <w:style w:type="table" w:styleId="a7">
    <w:name w:val="Table Grid"/>
    <w:basedOn w:val="a1"/>
    <w:uiPriority w:val="59"/>
    <w:rsid w:val="003349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FB0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B0B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109 дет сад 3</dc:creator>
  <cp:keywords/>
  <dc:description/>
  <cp:lastModifiedBy>Галина</cp:lastModifiedBy>
  <cp:revision>13</cp:revision>
  <dcterms:created xsi:type="dcterms:W3CDTF">2024-05-28T11:04:00Z</dcterms:created>
  <dcterms:modified xsi:type="dcterms:W3CDTF">2024-12-11T11:38:00Z</dcterms:modified>
</cp:coreProperties>
</file>